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9303" w14:textId="58697F17" w:rsidR="00750789" w:rsidRPr="00B5020C" w:rsidRDefault="00B5020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F030B98" wp14:editId="2E75E8CD">
            <wp:extent cx="1751756" cy="74295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98" cy="74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6D3F" w14:textId="152678B1" w:rsidR="00B5020C" w:rsidRDefault="00B5020C">
      <w:pPr>
        <w:rPr>
          <w:rFonts w:ascii="Arial" w:hAnsi="Arial" w:cs="Arial"/>
          <w:sz w:val="24"/>
          <w:szCs w:val="24"/>
        </w:rPr>
      </w:pPr>
      <w:r w:rsidRPr="00B5020C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>M</w:t>
      </w:r>
      <w:r w:rsidRPr="00B5020C">
        <w:rPr>
          <w:rFonts w:ascii="Arial" w:hAnsi="Arial" w:cs="Arial"/>
          <w:sz w:val="24"/>
          <w:szCs w:val="24"/>
        </w:rPr>
        <w:t xml:space="preserve">onterrey, N.L., a 12 de </w:t>
      </w:r>
      <w:proofErr w:type="gramStart"/>
      <w:r w:rsidRPr="00B5020C">
        <w:rPr>
          <w:rFonts w:ascii="Arial" w:hAnsi="Arial" w:cs="Arial"/>
          <w:sz w:val="24"/>
          <w:szCs w:val="24"/>
        </w:rPr>
        <w:t>Septiembre</w:t>
      </w:r>
      <w:proofErr w:type="gramEnd"/>
      <w:r w:rsidRPr="00B5020C">
        <w:rPr>
          <w:rFonts w:ascii="Arial" w:hAnsi="Arial" w:cs="Arial"/>
          <w:sz w:val="24"/>
          <w:szCs w:val="24"/>
        </w:rPr>
        <w:t xml:space="preserve"> de 2022</w:t>
      </w:r>
    </w:p>
    <w:p w14:paraId="3BF2E41C" w14:textId="77777777" w:rsidR="0040374B" w:rsidRDefault="0040374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36D9DB5" w14:textId="7E451992" w:rsidR="00591C53" w:rsidRDefault="00591C5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42CEE">
        <w:rPr>
          <w:rFonts w:ascii="Arial" w:hAnsi="Arial" w:cs="Arial"/>
          <w:b/>
          <w:bCs/>
          <w:i/>
          <w:iCs/>
          <w:sz w:val="24"/>
          <w:szCs w:val="24"/>
        </w:rPr>
        <w:t>Busca PRI NL formar puentes de diálogo</w:t>
      </w:r>
      <w:r w:rsidR="00242CEE" w:rsidRPr="00242CEE">
        <w:rPr>
          <w:rFonts w:ascii="Arial" w:hAnsi="Arial" w:cs="Arial"/>
          <w:b/>
          <w:bCs/>
          <w:i/>
          <w:iCs/>
          <w:sz w:val="24"/>
          <w:szCs w:val="24"/>
        </w:rPr>
        <w:t xml:space="preserve"> con comunidad </w:t>
      </w:r>
      <w:r w:rsidR="00242CEE">
        <w:rPr>
          <w:rFonts w:ascii="Arial" w:hAnsi="Arial" w:cs="Arial"/>
          <w:b/>
          <w:bCs/>
          <w:i/>
          <w:iCs/>
          <w:sz w:val="24"/>
          <w:szCs w:val="24"/>
        </w:rPr>
        <w:t>artística</w:t>
      </w:r>
      <w:r w:rsidR="00242CEE" w:rsidRPr="00242CEE">
        <w:rPr>
          <w:rFonts w:ascii="Arial" w:hAnsi="Arial" w:cs="Arial"/>
          <w:b/>
          <w:bCs/>
          <w:i/>
          <w:iCs/>
          <w:sz w:val="24"/>
          <w:szCs w:val="24"/>
        </w:rPr>
        <w:t xml:space="preserve"> a través de</w:t>
      </w:r>
      <w:r w:rsidR="00242CEE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242CEE">
        <w:rPr>
          <w:rFonts w:ascii="Arial" w:hAnsi="Arial" w:cs="Arial"/>
          <w:b/>
          <w:bCs/>
          <w:i/>
          <w:iCs/>
          <w:sz w:val="24"/>
          <w:szCs w:val="24"/>
        </w:rPr>
        <w:t xml:space="preserve"> Recorrido Cultural</w:t>
      </w:r>
    </w:p>
    <w:p w14:paraId="53C4A525" w14:textId="3EDC42CB" w:rsidR="00EE5650" w:rsidRDefault="00F50DE9" w:rsidP="00480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y difundir la cultura</w:t>
      </w:r>
      <w:r w:rsidR="00EE5650">
        <w:rPr>
          <w:rFonts w:ascii="Arial" w:hAnsi="Arial" w:cs="Arial"/>
          <w:sz w:val="24"/>
          <w:szCs w:val="24"/>
        </w:rPr>
        <w:t xml:space="preserve"> es un compromiso del PRI</w:t>
      </w:r>
      <w:r w:rsidR="00304231">
        <w:rPr>
          <w:rFonts w:ascii="Arial" w:hAnsi="Arial" w:cs="Arial"/>
          <w:sz w:val="24"/>
          <w:szCs w:val="24"/>
        </w:rPr>
        <w:t xml:space="preserve"> </w:t>
      </w:r>
      <w:r w:rsidR="00EE5650">
        <w:rPr>
          <w:rFonts w:ascii="Arial" w:hAnsi="Arial" w:cs="Arial"/>
          <w:sz w:val="24"/>
          <w:szCs w:val="24"/>
        </w:rPr>
        <w:t xml:space="preserve">y un derecho humano que apoya la creatividad y la producción artística de la </w:t>
      </w:r>
      <w:r w:rsidR="003726D7">
        <w:rPr>
          <w:rFonts w:ascii="Arial" w:hAnsi="Arial" w:cs="Arial"/>
          <w:sz w:val="24"/>
          <w:szCs w:val="24"/>
        </w:rPr>
        <w:t>sociedad,</w:t>
      </w:r>
      <w:r w:rsidR="00FC4EE1">
        <w:rPr>
          <w:rFonts w:ascii="Arial" w:hAnsi="Arial" w:cs="Arial"/>
          <w:sz w:val="24"/>
          <w:szCs w:val="24"/>
        </w:rPr>
        <w:t xml:space="preserve"> y como</w:t>
      </w:r>
      <w:r w:rsidR="003726D7">
        <w:rPr>
          <w:rFonts w:ascii="Arial" w:hAnsi="Arial" w:cs="Arial"/>
          <w:sz w:val="24"/>
          <w:szCs w:val="24"/>
        </w:rPr>
        <w:t xml:space="preserve"> una muestra de esta responsabilidad que </w:t>
      </w:r>
      <w:r w:rsidR="00FC4EE1">
        <w:rPr>
          <w:rFonts w:ascii="Arial" w:hAnsi="Arial" w:cs="Arial"/>
          <w:sz w:val="24"/>
          <w:szCs w:val="24"/>
        </w:rPr>
        <w:t>se tiene, el partido realizó por primera vez en el Estado, “</w:t>
      </w:r>
      <w:r w:rsidR="0008199E">
        <w:rPr>
          <w:rFonts w:ascii="Arial" w:hAnsi="Arial" w:cs="Arial"/>
          <w:sz w:val="24"/>
          <w:szCs w:val="24"/>
        </w:rPr>
        <w:t xml:space="preserve">Un </w:t>
      </w:r>
      <w:r w:rsidR="001B67C3">
        <w:rPr>
          <w:rFonts w:ascii="Arial" w:hAnsi="Arial" w:cs="Arial"/>
          <w:sz w:val="24"/>
          <w:szCs w:val="24"/>
        </w:rPr>
        <w:t>Recorrido</w:t>
      </w:r>
      <w:r w:rsidR="00FC4EE1">
        <w:rPr>
          <w:rFonts w:ascii="Arial" w:hAnsi="Arial" w:cs="Arial"/>
          <w:sz w:val="24"/>
          <w:szCs w:val="24"/>
        </w:rPr>
        <w:t xml:space="preserve"> Cultural”.</w:t>
      </w:r>
    </w:p>
    <w:p w14:paraId="6DF2D9F1" w14:textId="4A60E503" w:rsidR="00FC4EE1" w:rsidRDefault="00FC4EE1" w:rsidP="00480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gramStart"/>
      <w:r>
        <w:rPr>
          <w:rFonts w:ascii="Arial" w:hAnsi="Arial" w:cs="Arial"/>
          <w:sz w:val="24"/>
          <w:szCs w:val="24"/>
        </w:rPr>
        <w:t>Secretario</w:t>
      </w:r>
      <w:r w:rsidR="00B60B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</w:t>
      </w:r>
      <w:proofErr w:type="gramEnd"/>
      <w:r>
        <w:rPr>
          <w:rFonts w:ascii="Arial" w:hAnsi="Arial" w:cs="Arial"/>
          <w:sz w:val="24"/>
          <w:szCs w:val="24"/>
        </w:rPr>
        <w:t xml:space="preserve"> de Cultura del PRI, Bismarck Izquierdo Rodríguez, explicó que se trata de un día completo de actividades culturales que se llevar</w:t>
      </w:r>
      <w:r w:rsidR="0008199E">
        <w:rPr>
          <w:rFonts w:ascii="Arial" w:hAnsi="Arial" w:cs="Arial"/>
          <w:sz w:val="24"/>
          <w:szCs w:val="24"/>
        </w:rPr>
        <w:t>án</w:t>
      </w:r>
      <w:r>
        <w:rPr>
          <w:rFonts w:ascii="Arial" w:hAnsi="Arial" w:cs="Arial"/>
          <w:sz w:val="24"/>
          <w:szCs w:val="24"/>
        </w:rPr>
        <w:t xml:space="preserve"> a </w:t>
      </w:r>
      <w:r w:rsidR="00593E45">
        <w:rPr>
          <w:rFonts w:ascii="Arial" w:hAnsi="Arial" w:cs="Arial"/>
          <w:sz w:val="24"/>
          <w:szCs w:val="24"/>
        </w:rPr>
        <w:t>nivel nacional</w:t>
      </w:r>
      <w:r w:rsidR="008015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D65D0B" w14:textId="0F958EC9" w:rsidR="00F14F86" w:rsidRDefault="008015D4" w:rsidP="00480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Explicó que “</w:t>
      </w:r>
      <w:r w:rsidR="00E44BCC">
        <w:rPr>
          <w:rFonts w:ascii="Arial" w:hAnsi="Arial" w:cs="Arial"/>
          <w:sz w:val="24"/>
          <w:szCs w:val="24"/>
        </w:rPr>
        <w:t>se visitar</w:t>
      </w:r>
      <w:r w:rsidR="00593E45">
        <w:rPr>
          <w:rFonts w:ascii="Arial" w:hAnsi="Arial" w:cs="Arial"/>
          <w:sz w:val="24"/>
          <w:szCs w:val="24"/>
        </w:rPr>
        <w:t>á</w:t>
      </w:r>
      <w:r w:rsidR="00E44BC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todos los</w:t>
      </w:r>
      <w:r w:rsidR="00ED130F">
        <w:rPr>
          <w:rFonts w:ascii="Arial" w:hAnsi="Arial" w:cs="Arial"/>
          <w:sz w:val="24"/>
          <w:szCs w:val="24"/>
        </w:rPr>
        <w:t xml:space="preserve"> estados</w:t>
      </w:r>
      <w:r w:rsidR="00593E45">
        <w:rPr>
          <w:rFonts w:ascii="Arial" w:hAnsi="Arial" w:cs="Arial"/>
          <w:sz w:val="24"/>
          <w:szCs w:val="24"/>
        </w:rPr>
        <w:t xml:space="preserve"> del país</w:t>
      </w:r>
      <w:r w:rsidR="00ED130F">
        <w:rPr>
          <w:rFonts w:ascii="Arial" w:hAnsi="Arial" w:cs="Arial"/>
          <w:sz w:val="24"/>
          <w:szCs w:val="24"/>
        </w:rPr>
        <w:t xml:space="preserve"> para promover la cultura, darle vida y movimiento a</w:t>
      </w:r>
      <w:r>
        <w:rPr>
          <w:rFonts w:ascii="Arial" w:hAnsi="Arial" w:cs="Arial"/>
          <w:sz w:val="24"/>
          <w:szCs w:val="24"/>
        </w:rPr>
        <w:t xml:space="preserve"> esta rama artística que a veces es poco accesible para la sociedad”.</w:t>
      </w:r>
    </w:p>
    <w:p w14:paraId="4F93A9E1" w14:textId="77777777" w:rsidR="00ED2CFB" w:rsidRDefault="00DB2281" w:rsidP="00480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Dijo que </w:t>
      </w:r>
      <w:r w:rsidR="00ED2CFB">
        <w:rPr>
          <w:rFonts w:ascii="Arial" w:hAnsi="Arial" w:cs="Arial"/>
          <w:sz w:val="24"/>
          <w:szCs w:val="24"/>
        </w:rPr>
        <w:t>históricamente, Monterrey y Nuevo León han sido polos culturales del país y el PRI Nuevo Estatal buscará formar puentes de diálogo con su comunidad artística para lograr un proyecto en común de cara al 2024.</w:t>
      </w:r>
    </w:p>
    <w:p w14:paraId="2E6849A8" w14:textId="2E7B50D2" w:rsidR="00DB2281" w:rsidRDefault="00ED2CFB" w:rsidP="00480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“Porque es momento de recuperar los apoyos que perdieron las y los artistas, así como las condiciones mínimas para ejerce</w:t>
      </w:r>
      <w:r w:rsidR="00593E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sus profesiones”, mencionó.</w:t>
      </w:r>
    </w:p>
    <w:p w14:paraId="461AA971" w14:textId="70150D6C" w:rsidR="001B67C3" w:rsidRDefault="008015D4" w:rsidP="00480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su visita a Nuevo León, el secretario de cultura participó en la pinta de dos bardas, una en Monterrey y otra Juárez, en donde se contó con la colaboración de Armando Alanís</w:t>
      </w:r>
      <w:r w:rsidR="001B67C3">
        <w:rPr>
          <w:rFonts w:ascii="Arial" w:hAnsi="Arial" w:cs="Arial"/>
          <w:sz w:val="24"/>
          <w:szCs w:val="24"/>
        </w:rPr>
        <w:t>, creador de Acción Poética, quien plasmó frases célebres de distinguidos pri</w:t>
      </w:r>
      <w:r w:rsidR="00152133">
        <w:rPr>
          <w:rFonts w:ascii="Arial" w:hAnsi="Arial" w:cs="Arial"/>
          <w:sz w:val="24"/>
          <w:szCs w:val="24"/>
        </w:rPr>
        <w:t>i</w:t>
      </w:r>
      <w:r w:rsidR="001B67C3">
        <w:rPr>
          <w:rFonts w:ascii="Arial" w:hAnsi="Arial" w:cs="Arial"/>
          <w:sz w:val="24"/>
          <w:szCs w:val="24"/>
        </w:rPr>
        <w:t>stas.</w:t>
      </w:r>
    </w:p>
    <w:p w14:paraId="4DBE0A3F" w14:textId="3AA60EE4" w:rsidR="00ED2CFB" w:rsidRDefault="00ED2CFB" w:rsidP="00480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Armando Alanís es Licenciado en Informática y cuenta con una Maestría en Artes, es poeta y promotor cultura</w:t>
      </w:r>
      <w:r w:rsidR="00815D4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, ha publicado 32 libros de poesía, tres de ellos en ediciones bilingües</w:t>
      </w:r>
      <w:r w:rsidR="00D5264F">
        <w:rPr>
          <w:rFonts w:ascii="Arial" w:hAnsi="Arial" w:cs="Arial"/>
          <w:sz w:val="24"/>
          <w:szCs w:val="24"/>
        </w:rPr>
        <w:t>, dos al francés y uno al portugués.</w:t>
      </w:r>
    </w:p>
    <w:p w14:paraId="68DDA71A" w14:textId="54C2A0FF" w:rsidR="001B67C3" w:rsidRDefault="001B67C3" w:rsidP="00480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Posteriormente, los colaboradores del partido se comprometieron mediante su firma a respetar y hacer respetar </w:t>
      </w:r>
      <w:r w:rsidR="00E44BCC">
        <w:rPr>
          <w:rFonts w:ascii="Arial" w:hAnsi="Arial" w:cs="Arial"/>
          <w:sz w:val="24"/>
          <w:szCs w:val="24"/>
        </w:rPr>
        <w:t xml:space="preserve">en las instalaciones del instituto político, </w:t>
      </w:r>
      <w:r>
        <w:rPr>
          <w:rFonts w:ascii="Arial" w:hAnsi="Arial" w:cs="Arial"/>
          <w:sz w:val="24"/>
          <w:szCs w:val="24"/>
        </w:rPr>
        <w:t>el valor del mes</w:t>
      </w:r>
      <w:r w:rsidR="00E44BCC">
        <w:rPr>
          <w:rFonts w:ascii="Arial" w:hAnsi="Arial" w:cs="Arial"/>
          <w:sz w:val="24"/>
          <w:szCs w:val="24"/>
        </w:rPr>
        <w:t xml:space="preserve"> que es la Gratitud</w:t>
      </w:r>
      <w:r>
        <w:rPr>
          <w:rFonts w:ascii="Arial" w:hAnsi="Arial" w:cs="Arial"/>
          <w:sz w:val="24"/>
          <w:szCs w:val="24"/>
        </w:rPr>
        <w:t>.</w:t>
      </w:r>
    </w:p>
    <w:p w14:paraId="5CC74255" w14:textId="278FC6AC" w:rsidR="001B67C3" w:rsidRDefault="00807D8A" w:rsidP="00480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44BCC">
        <w:rPr>
          <w:rFonts w:ascii="Arial" w:hAnsi="Arial" w:cs="Arial"/>
          <w:sz w:val="24"/>
          <w:szCs w:val="24"/>
        </w:rPr>
        <w:t xml:space="preserve">simismo, </w:t>
      </w:r>
      <w:r w:rsidR="001B67C3">
        <w:rPr>
          <w:rFonts w:ascii="Arial" w:hAnsi="Arial" w:cs="Arial"/>
          <w:sz w:val="24"/>
          <w:szCs w:val="24"/>
        </w:rPr>
        <w:t xml:space="preserve">Diego Garay, </w:t>
      </w:r>
      <w:r w:rsidR="00593E45">
        <w:rPr>
          <w:rFonts w:ascii="Arial" w:hAnsi="Arial" w:cs="Arial"/>
          <w:sz w:val="24"/>
          <w:szCs w:val="24"/>
        </w:rPr>
        <w:t>presidente</w:t>
      </w:r>
      <w:r w:rsidR="001B67C3">
        <w:rPr>
          <w:rFonts w:ascii="Arial" w:hAnsi="Arial" w:cs="Arial"/>
          <w:sz w:val="24"/>
          <w:szCs w:val="24"/>
        </w:rPr>
        <w:t xml:space="preserve"> del Instituto Reyes Heroles en Nuevo León</w:t>
      </w:r>
      <w:r w:rsidR="00E44BCC">
        <w:rPr>
          <w:rFonts w:ascii="Arial" w:hAnsi="Arial" w:cs="Arial"/>
          <w:sz w:val="24"/>
          <w:szCs w:val="24"/>
        </w:rPr>
        <w:t xml:space="preserve"> realizó la presentación de una </w:t>
      </w:r>
      <w:proofErr w:type="spellStart"/>
      <w:r w:rsidR="00E44BCC">
        <w:rPr>
          <w:rFonts w:ascii="Arial" w:hAnsi="Arial" w:cs="Arial"/>
          <w:sz w:val="24"/>
          <w:szCs w:val="24"/>
        </w:rPr>
        <w:t>microdosis</w:t>
      </w:r>
      <w:proofErr w:type="spellEnd"/>
      <w:r w:rsidR="00E44BC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es un extracto de la Conferencia “Paridad de G</w:t>
      </w:r>
      <w:r w:rsidR="00D5264F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nero y Democracia”</w:t>
      </w:r>
      <w:r w:rsidR="001B6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impartió</w:t>
      </w:r>
      <w:r w:rsidR="00E44BCC">
        <w:rPr>
          <w:rFonts w:ascii="Arial" w:hAnsi="Arial" w:cs="Arial"/>
          <w:sz w:val="24"/>
          <w:szCs w:val="24"/>
        </w:rPr>
        <w:t xml:space="preserve"> el IRH</w:t>
      </w:r>
      <w:r>
        <w:rPr>
          <w:rFonts w:ascii="Arial" w:hAnsi="Arial" w:cs="Arial"/>
          <w:sz w:val="24"/>
          <w:szCs w:val="24"/>
        </w:rPr>
        <w:t xml:space="preserve"> el mes de agosto.</w:t>
      </w:r>
    </w:p>
    <w:p w14:paraId="6F4E6BA4" w14:textId="53332E85" w:rsidR="00421C1E" w:rsidRDefault="00807D8A" w:rsidP="00480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las 1</w:t>
      </w:r>
      <w:r w:rsidR="00E44BC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:30 horas, </w:t>
      </w:r>
      <w:r w:rsidR="00421C1E">
        <w:rPr>
          <w:rFonts w:ascii="Arial" w:hAnsi="Arial" w:cs="Arial"/>
          <w:sz w:val="24"/>
          <w:szCs w:val="24"/>
        </w:rPr>
        <w:t xml:space="preserve">se impartió </w:t>
      </w:r>
      <w:r w:rsidR="00752061">
        <w:rPr>
          <w:rFonts w:ascii="Arial" w:hAnsi="Arial" w:cs="Arial"/>
          <w:sz w:val="24"/>
          <w:szCs w:val="24"/>
        </w:rPr>
        <w:t>una plática con el cronista de Monterrey,</w:t>
      </w:r>
      <w:r w:rsidR="00421C1E">
        <w:rPr>
          <w:rFonts w:ascii="Arial" w:hAnsi="Arial" w:cs="Arial"/>
          <w:sz w:val="24"/>
          <w:szCs w:val="24"/>
        </w:rPr>
        <w:t xml:space="preserve"> Leopoldo Espinosa Benavides quien </w:t>
      </w:r>
      <w:r w:rsidR="00752061">
        <w:rPr>
          <w:rFonts w:ascii="Arial" w:hAnsi="Arial" w:cs="Arial"/>
          <w:sz w:val="24"/>
          <w:szCs w:val="24"/>
        </w:rPr>
        <w:t>habló</w:t>
      </w:r>
      <w:r w:rsidR="00421C1E">
        <w:rPr>
          <w:rFonts w:ascii="Arial" w:hAnsi="Arial" w:cs="Arial"/>
          <w:sz w:val="24"/>
          <w:szCs w:val="24"/>
        </w:rPr>
        <w:t xml:space="preserve"> sobre la fundación de la ciudad de Monterrey, esta charla se transmitió en vivo por Facebook.</w:t>
      </w:r>
    </w:p>
    <w:p w14:paraId="4CF94DF7" w14:textId="7AD8CEF1" w:rsidR="00D55A2D" w:rsidRDefault="00421C1E" w:rsidP="00480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Recorrido Cultural del PRI, concluyó </w:t>
      </w:r>
      <w:r w:rsidR="00752061">
        <w:rPr>
          <w:rFonts w:ascii="Arial" w:hAnsi="Arial" w:cs="Arial"/>
          <w:sz w:val="24"/>
          <w:szCs w:val="24"/>
        </w:rPr>
        <w:t xml:space="preserve">en la Casa del Campesino donde se proyectó la película documental </w:t>
      </w:r>
      <w:r w:rsidR="00D5264F">
        <w:rPr>
          <w:rFonts w:ascii="Arial" w:hAnsi="Arial" w:cs="Arial"/>
          <w:sz w:val="24"/>
          <w:szCs w:val="24"/>
        </w:rPr>
        <w:t xml:space="preserve">“Los Rollos Perdidos de Pancho Villa” </w:t>
      </w:r>
      <w:r w:rsidR="00752061">
        <w:rPr>
          <w:rFonts w:ascii="Arial" w:hAnsi="Arial" w:cs="Arial"/>
          <w:sz w:val="24"/>
          <w:szCs w:val="24"/>
        </w:rPr>
        <w:t xml:space="preserve">que </w:t>
      </w:r>
      <w:r w:rsidR="00593E45">
        <w:rPr>
          <w:rFonts w:ascii="Arial" w:hAnsi="Arial" w:cs="Arial"/>
          <w:sz w:val="24"/>
          <w:szCs w:val="24"/>
        </w:rPr>
        <w:t xml:space="preserve">es la primera </w:t>
      </w:r>
      <w:r w:rsidR="00752061">
        <w:rPr>
          <w:rFonts w:ascii="Arial" w:hAnsi="Arial" w:cs="Arial"/>
          <w:sz w:val="24"/>
          <w:szCs w:val="24"/>
        </w:rPr>
        <w:t xml:space="preserve">del Ciclo de Cine que presentará el PRI de septiembre a diciembre del presente año y de la que previamente se hace </w:t>
      </w:r>
      <w:r w:rsidR="00FA5EDE">
        <w:rPr>
          <w:rFonts w:ascii="Arial" w:hAnsi="Arial" w:cs="Arial"/>
          <w:sz w:val="24"/>
          <w:szCs w:val="24"/>
        </w:rPr>
        <w:t>una semblanza del argumento, producción y dirección</w:t>
      </w:r>
      <w:r w:rsidR="00D55A2D">
        <w:rPr>
          <w:rFonts w:ascii="Arial" w:hAnsi="Arial" w:cs="Arial"/>
          <w:sz w:val="24"/>
          <w:szCs w:val="24"/>
        </w:rPr>
        <w:t>.</w:t>
      </w:r>
    </w:p>
    <w:p w14:paraId="69B471C7" w14:textId="77777777" w:rsidR="00FA5EDE" w:rsidRDefault="00FA5EDE">
      <w:pPr>
        <w:rPr>
          <w:rFonts w:ascii="Arial" w:hAnsi="Arial" w:cs="Arial"/>
          <w:sz w:val="24"/>
          <w:szCs w:val="24"/>
        </w:rPr>
      </w:pPr>
    </w:p>
    <w:p w14:paraId="1BF4F6CA" w14:textId="46DAA503" w:rsidR="00807D8A" w:rsidRDefault="00421C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4BAD54" w14:textId="73455A36" w:rsidR="001B67C3" w:rsidRDefault="001B67C3">
      <w:pPr>
        <w:rPr>
          <w:rFonts w:ascii="Arial" w:hAnsi="Arial" w:cs="Arial"/>
          <w:sz w:val="24"/>
          <w:szCs w:val="24"/>
        </w:rPr>
      </w:pPr>
    </w:p>
    <w:p w14:paraId="46A2BCA2" w14:textId="6C2B65CB" w:rsidR="001B67C3" w:rsidRDefault="001B67C3">
      <w:pPr>
        <w:rPr>
          <w:rFonts w:ascii="Arial" w:hAnsi="Arial" w:cs="Arial"/>
          <w:sz w:val="24"/>
          <w:szCs w:val="24"/>
        </w:rPr>
      </w:pPr>
    </w:p>
    <w:p w14:paraId="57ED1FDF" w14:textId="3EEC830E" w:rsidR="001B67C3" w:rsidRDefault="001B67C3">
      <w:pPr>
        <w:rPr>
          <w:rFonts w:ascii="Arial" w:hAnsi="Arial" w:cs="Arial"/>
          <w:sz w:val="24"/>
          <w:szCs w:val="24"/>
        </w:rPr>
      </w:pPr>
    </w:p>
    <w:p w14:paraId="126C9026" w14:textId="77777777" w:rsidR="001B67C3" w:rsidRDefault="001B67C3">
      <w:pPr>
        <w:rPr>
          <w:rFonts w:ascii="Arial" w:hAnsi="Arial" w:cs="Arial"/>
          <w:sz w:val="24"/>
          <w:szCs w:val="24"/>
        </w:rPr>
      </w:pPr>
    </w:p>
    <w:p w14:paraId="0C44B7F2" w14:textId="750E713A" w:rsidR="008015D4" w:rsidRDefault="00801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8C30D50" w14:textId="77777777" w:rsidR="00F14F86" w:rsidRDefault="00F14F86">
      <w:pPr>
        <w:rPr>
          <w:rFonts w:ascii="Arial" w:hAnsi="Arial" w:cs="Arial"/>
          <w:sz w:val="24"/>
          <w:szCs w:val="24"/>
        </w:rPr>
      </w:pPr>
    </w:p>
    <w:p w14:paraId="39935E7C" w14:textId="77777777" w:rsidR="00EE5650" w:rsidRDefault="00EE5650">
      <w:pPr>
        <w:rPr>
          <w:rFonts w:ascii="Arial" w:hAnsi="Arial" w:cs="Arial"/>
          <w:sz w:val="24"/>
          <w:szCs w:val="24"/>
        </w:rPr>
      </w:pPr>
    </w:p>
    <w:sectPr w:rsidR="00EE56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0C"/>
    <w:rsid w:val="0008199E"/>
    <w:rsid w:val="00152133"/>
    <w:rsid w:val="001B67C3"/>
    <w:rsid w:val="00242CEE"/>
    <w:rsid w:val="00304231"/>
    <w:rsid w:val="003726D7"/>
    <w:rsid w:val="0040374B"/>
    <w:rsid w:val="00421C1E"/>
    <w:rsid w:val="004806E0"/>
    <w:rsid w:val="00591C53"/>
    <w:rsid w:val="00593E45"/>
    <w:rsid w:val="005B7695"/>
    <w:rsid w:val="00750789"/>
    <w:rsid w:val="00752061"/>
    <w:rsid w:val="008015D4"/>
    <w:rsid w:val="00807D8A"/>
    <w:rsid w:val="00815D44"/>
    <w:rsid w:val="00B5020C"/>
    <w:rsid w:val="00B54AD9"/>
    <w:rsid w:val="00B60BE1"/>
    <w:rsid w:val="00D5264F"/>
    <w:rsid w:val="00D55A2D"/>
    <w:rsid w:val="00DB2281"/>
    <w:rsid w:val="00E44BCC"/>
    <w:rsid w:val="00ED130F"/>
    <w:rsid w:val="00ED2CFB"/>
    <w:rsid w:val="00EE5650"/>
    <w:rsid w:val="00F14F86"/>
    <w:rsid w:val="00F50DE9"/>
    <w:rsid w:val="00FA5EDE"/>
    <w:rsid w:val="00F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A114"/>
  <w15:chartTrackingRefBased/>
  <w15:docId w15:val="{C91AD4C7-DAB1-4CA8-BDE0-18030AB3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10B1-B41A-4B99-8A3D-F2865AC0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Venegas</dc:creator>
  <cp:keywords/>
  <dc:description/>
  <cp:lastModifiedBy>MELISSA HAYDEE REYNA PEREZ</cp:lastModifiedBy>
  <cp:revision>17</cp:revision>
  <dcterms:created xsi:type="dcterms:W3CDTF">2022-09-07T21:59:00Z</dcterms:created>
  <dcterms:modified xsi:type="dcterms:W3CDTF">2022-09-14T21:09:00Z</dcterms:modified>
</cp:coreProperties>
</file>