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0CB" w:rsidRPr="00D7622C" w:rsidRDefault="00FE60CB" w:rsidP="00BB7A1E">
      <w:pPr>
        <w:ind w:right="-234"/>
        <w:jc w:val="both"/>
        <w:rPr>
          <w:rFonts w:ascii="Arial" w:hAnsi="Arial" w:cs="Arial"/>
          <w:b/>
          <w:bCs/>
          <w:color w:val="000000" w:themeColor="text1"/>
          <w:sz w:val="20"/>
          <w:szCs w:val="20"/>
        </w:rPr>
      </w:pPr>
      <w:r w:rsidRPr="00D7622C">
        <w:rPr>
          <w:rFonts w:ascii="Arial" w:hAnsi="Arial" w:cs="Arial"/>
          <w:noProof/>
          <w:sz w:val="20"/>
          <w:szCs w:val="20"/>
          <w:lang w:eastAsia="es-MX"/>
        </w:rPr>
        <w:drawing>
          <wp:anchor distT="0" distB="0" distL="114300" distR="114300" simplePos="0" relativeHeight="251659264" behindDoc="0" locked="0" layoutInCell="1" allowOverlap="1" wp14:anchorId="7E569045" wp14:editId="59E99942">
            <wp:simplePos x="0" y="0"/>
            <wp:positionH relativeFrom="margin">
              <wp:posOffset>152400</wp:posOffset>
            </wp:positionH>
            <wp:positionV relativeFrom="paragraph">
              <wp:posOffset>-488950</wp:posOffset>
            </wp:positionV>
            <wp:extent cx="1666875" cy="666750"/>
            <wp:effectExtent l="0" t="0" r="9525" b="0"/>
            <wp:wrapNone/>
            <wp:docPr id="1"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orma&#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A1E" w:rsidRPr="00D7622C" w:rsidRDefault="00BB7A1E" w:rsidP="00BB7A1E">
      <w:pPr>
        <w:shd w:val="clear" w:color="auto" w:fill="FFFFFF"/>
        <w:spacing w:after="0" w:line="240" w:lineRule="auto"/>
        <w:ind w:right="-234"/>
        <w:jc w:val="center"/>
        <w:rPr>
          <w:rFonts w:ascii="Arial" w:hAnsi="Arial" w:cs="Arial"/>
          <w:b/>
          <w:bCs/>
          <w:color w:val="000000" w:themeColor="text1"/>
          <w:sz w:val="20"/>
          <w:szCs w:val="20"/>
        </w:rPr>
      </w:pPr>
    </w:p>
    <w:p w:rsidR="00FE60CB" w:rsidRPr="00D7622C" w:rsidRDefault="00A81A65" w:rsidP="00BB7A1E">
      <w:pPr>
        <w:shd w:val="clear" w:color="auto" w:fill="FFFFFF"/>
        <w:spacing w:after="0" w:line="240" w:lineRule="auto"/>
        <w:ind w:right="-234"/>
        <w:jc w:val="center"/>
        <w:rPr>
          <w:rFonts w:ascii="Arial" w:hAnsi="Arial" w:cs="Arial"/>
          <w:b/>
          <w:bCs/>
          <w:color w:val="000000" w:themeColor="text1"/>
          <w:sz w:val="20"/>
          <w:szCs w:val="20"/>
        </w:rPr>
      </w:pPr>
      <w:r w:rsidRPr="00D7622C">
        <w:rPr>
          <w:rFonts w:ascii="Arial" w:hAnsi="Arial" w:cs="Arial"/>
          <w:b/>
          <w:bCs/>
          <w:color w:val="000000" w:themeColor="text1"/>
          <w:sz w:val="20"/>
          <w:szCs w:val="20"/>
        </w:rPr>
        <w:t>AVISO DE PRIVACIDAD SIMPLIFICADO</w:t>
      </w:r>
      <w:r w:rsidR="007A33DB" w:rsidRPr="00D7622C">
        <w:rPr>
          <w:rFonts w:ascii="Arial" w:hAnsi="Arial" w:cs="Arial"/>
          <w:b/>
          <w:bCs/>
          <w:color w:val="000000" w:themeColor="text1"/>
          <w:sz w:val="20"/>
          <w:szCs w:val="20"/>
        </w:rPr>
        <w:t xml:space="preserve"> DE </w:t>
      </w:r>
      <w:r w:rsidR="007A33DB" w:rsidRPr="00D7622C">
        <w:rPr>
          <w:rFonts w:ascii="Arial" w:hAnsi="Arial" w:cs="Arial"/>
          <w:b/>
          <w:color w:val="000000"/>
          <w:sz w:val="20"/>
          <w:szCs w:val="20"/>
          <w:shd w:val="clear" w:color="auto" w:fill="FFFFFF"/>
        </w:rPr>
        <w:t>AFILIACIÓN, REFRENDO Y CREDENCIALIZACIÓN</w:t>
      </w:r>
    </w:p>
    <w:p w:rsidR="00A81A65" w:rsidRPr="00D7622C" w:rsidRDefault="00A81A65" w:rsidP="00BB7A1E">
      <w:pPr>
        <w:spacing w:after="0" w:line="240" w:lineRule="auto"/>
        <w:ind w:right="-234"/>
        <w:jc w:val="both"/>
        <w:rPr>
          <w:rFonts w:ascii="Arial" w:hAnsi="Arial" w:cs="Arial"/>
          <w:bCs/>
          <w:sz w:val="20"/>
          <w:szCs w:val="20"/>
        </w:rPr>
      </w:pPr>
    </w:p>
    <w:p w:rsidR="00A81A65" w:rsidRPr="00D7622C" w:rsidRDefault="00A81A65" w:rsidP="00BB7A1E">
      <w:pPr>
        <w:spacing w:after="0" w:line="240" w:lineRule="auto"/>
        <w:ind w:right="-234"/>
        <w:jc w:val="both"/>
        <w:rPr>
          <w:rFonts w:ascii="Arial" w:hAnsi="Arial" w:cs="Arial"/>
          <w:bCs/>
          <w:sz w:val="20"/>
          <w:szCs w:val="20"/>
        </w:rPr>
      </w:pPr>
      <w:r w:rsidRPr="00D7622C">
        <w:rPr>
          <w:rFonts w:ascii="Arial" w:hAnsi="Arial" w:cs="Arial"/>
          <w:sz w:val="20"/>
          <w:szCs w:val="20"/>
        </w:rPr>
        <w:t>El Partido Revolucionario Institucional, Nuevo León; es el responsable del tratamiento de los datos personales que nos proporcione, los cuales serán protegidos conforme a lo dispuesto por la Ley de Protección de Datos Personales en Posesión de Sujetos Obligados del Estado de Nuevo León y demás normatividad que resulte aplicable</w:t>
      </w:r>
    </w:p>
    <w:p w:rsidR="00A81A65" w:rsidRPr="00D7622C" w:rsidRDefault="00A81A65" w:rsidP="00BB7A1E">
      <w:pPr>
        <w:spacing w:after="0" w:line="240" w:lineRule="auto"/>
        <w:ind w:right="-234"/>
        <w:jc w:val="both"/>
        <w:rPr>
          <w:rFonts w:ascii="Arial" w:hAnsi="Arial" w:cs="Arial"/>
          <w:bCs/>
          <w:sz w:val="20"/>
          <w:szCs w:val="20"/>
        </w:rPr>
      </w:pPr>
    </w:p>
    <w:p w:rsidR="00A81A65" w:rsidRPr="00D7622C" w:rsidRDefault="00A81A65" w:rsidP="00BB7A1E">
      <w:pPr>
        <w:spacing w:after="0" w:line="240" w:lineRule="auto"/>
        <w:ind w:right="-234"/>
        <w:jc w:val="both"/>
        <w:rPr>
          <w:rFonts w:ascii="Arial" w:hAnsi="Arial" w:cs="Arial"/>
          <w:bCs/>
          <w:sz w:val="20"/>
          <w:szCs w:val="20"/>
        </w:rPr>
      </w:pPr>
      <w:r w:rsidRPr="00D7622C">
        <w:rPr>
          <w:rFonts w:ascii="Arial" w:hAnsi="Arial" w:cs="Arial"/>
          <w:b/>
          <w:bCs/>
          <w:sz w:val="20"/>
          <w:szCs w:val="20"/>
        </w:rPr>
        <w:t>Finalidad por la cual se obtienen los datos personales</w:t>
      </w:r>
      <w:r w:rsidR="00D7622C">
        <w:rPr>
          <w:rFonts w:ascii="Arial" w:hAnsi="Arial" w:cs="Arial"/>
          <w:bCs/>
          <w:sz w:val="20"/>
          <w:szCs w:val="20"/>
        </w:rPr>
        <w:t>.</w:t>
      </w:r>
    </w:p>
    <w:p w:rsidR="00D7622C" w:rsidRPr="00D7622C" w:rsidRDefault="00D7622C" w:rsidP="00D7622C">
      <w:pPr>
        <w:pStyle w:val="Prrafodelista"/>
        <w:numPr>
          <w:ilvl w:val="0"/>
          <w:numId w:val="4"/>
        </w:numPr>
        <w:spacing w:after="0" w:line="240" w:lineRule="auto"/>
        <w:ind w:right="-234"/>
        <w:jc w:val="both"/>
        <w:rPr>
          <w:rFonts w:ascii="Arial" w:hAnsi="Arial" w:cs="Arial"/>
          <w:sz w:val="20"/>
          <w:szCs w:val="20"/>
        </w:rPr>
      </w:pPr>
      <w:r w:rsidRPr="00D7622C">
        <w:rPr>
          <w:rFonts w:ascii="Arial" w:hAnsi="Arial" w:cs="Arial"/>
          <w:sz w:val="20"/>
          <w:szCs w:val="20"/>
        </w:rPr>
        <w:t>Registro de afiliados al Partido, Presidentes de los Comités Municipales, Delegados en los Comités Municipales, Consejeros Municipales y Estatales.</w:t>
      </w:r>
    </w:p>
    <w:p w:rsidR="00D7622C" w:rsidRPr="00D7622C" w:rsidRDefault="00D7622C" w:rsidP="00BB7A1E">
      <w:pPr>
        <w:spacing w:after="0" w:line="240" w:lineRule="auto"/>
        <w:ind w:right="-234"/>
        <w:jc w:val="both"/>
        <w:rPr>
          <w:rFonts w:ascii="Arial" w:hAnsi="Arial" w:cs="Arial"/>
          <w:b/>
          <w:bCs/>
          <w:sz w:val="20"/>
          <w:szCs w:val="20"/>
        </w:rPr>
      </w:pPr>
    </w:p>
    <w:p w:rsidR="00FE60CB" w:rsidRPr="00D7622C" w:rsidRDefault="00FE60CB" w:rsidP="00BB7A1E">
      <w:pPr>
        <w:spacing w:after="0" w:line="240" w:lineRule="auto"/>
        <w:ind w:right="-234"/>
        <w:jc w:val="both"/>
        <w:rPr>
          <w:rFonts w:ascii="Arial" w:hAnsi="Arial" w:cs="Arial"/>
          <w:b/>
          <w:bCs/>
          <w:sz w:val="20"/>
          <w:szCs w:val="20"/>
        </w:rPr>
      </w:pPr>
      <w:r w:rsidRPr="00D7622C">
        <w:rPr>
          <w:rFonts w:ascii="Arial" w:hAnsi="Arial" w:cs="Arial"/>
          <w:b/>
          <w:bCs/>
          <w:sz w:val="20"/>
          <w:szCs w:val="20"/>
        </w:rPr>
        <w:t>Manifestación de negativa para el Tratamiento de sus Datos Personales.</w:t>
      </w:r>
    </w:p>
    <w:p w:rsidR="00FE60CB" w:rsidRPr="00D7622C" w:rsidRDefault="00FE60CB" w:rsidP="00BB7A1E">
      <w:pPr>
        <w:spacing w:after="0" w:line="240" w:lineRule="auto"/>
        <w:ind w:right="-234"/>
        <w:jc w:val="both"/>
        <w:rPr>
          <w:rFonts w:ascii="Arial" w:hAnsi="Arial" w:cs="Arial"/>
          <w:sz w:val="20"/>
          <w:szCs w:val="20"/>
        </w:rPr>
      </w:pPr>
      <w:r w:rsidRPr="00D7622C">
        <w:rPr>
          <w:rFonts w:ascii="Arial" w:hAnsi="Arial" w:cs="Arial"/>
          <w:sz w:val="20"/>
          <w:szCs w:val="20"/>
        </w:rPr>
        <w:t>Podrá manifestar la negativa de tratamiento de sus datos personales directame</w:t>
      </w:r>
      <w:r w:rsidR="00A81A65" w:rsidRPr="00D7622C">
        <w:rPr>
          <w:rFonts w:ascii="Arial" w:hAnsi="Arial" w:cs="Arial"/>
          <w:sz w:val="20"/>
          <w:szCs w:val="20"/>
        </w:rPr>
        <w:t xml:space="preserve">nte en las instalaciones del </w:t>
      </w:r>
      <w:r w:rsidR="00BB7A1E" w:rsidRPr="00D7622C">
        <w:rPr>
          <w:rFonts w:ascii="Arial" w:hAnsi="Arial" w:cs="Arial"/>
          <w:sz w:val="20"/>
          <w:szCs w:val="20"/>
        </w:rPr>
        <w:t>Partido Revolucio</w:t>
      </w:r>
      <w:r w:rsidR="00A81A65" w:rsidRPr="00D7622C">
        <w:rPr>
          <w:rFonts w:ascii="Arial" w:hAnsi="Arial" w:cs="Arial"/>
          <w:sz w:val="20"/>
          <w:szCs w:val="20"/>
        </w:rPr>
        <w:t>nario Institucional, Nuevo León</w:t>
      </w:r>
      <w:r w:rsidR="00BB7A1E" w:rsidRPr="00D7622C">
        <w:rPr>
          <w:rFonts w:ascii="Arial" w:hAnsi="Arial" w:cs="Arial"/>
          <w:sz w:val="20"/>
          <w:szCs w:val="20"/>
        </w:rPr>
        <w:t xml:space="preserve"> </w:t>
      </w:r>
      <w:r w:rsidRPr="00D7622C">
        <w:rPr>
          <w:rFonts w:ascii="Arial" w:hAnsi="Arial" w:cs="Arial"/>
          <w:sz w:val="20"/>
          <w:szCs w:val="20"/>
        </w:rPr>
        <w:t>o por medio electrónico en el correo</w:t>
      </w:r>
      <w:r w:rsidR="00A81A65" w:rsidRPr="00D7622C">
        <w:rPr>
          <w:rFonts w:ascii="Arial" w:hAnsi="Arial" w:cs="Arial"/>
          <w:sz w:val="20"/>
          <w:szCs w:val="20"/>
        </w:rPr>
        <w:t>:</w:t>
      </w:r>
      <w:r w:rsidR="00CE6A2C" w:rsidRPr="00D7622C">
        <w:rPr>
          <w:rFonts w:ascii="Arial" w:hAnsi="Arial" w:cs="Arial"/>
          <w:sz w:val="20"/>
          <w:szCs w:val="20"/>
        </w:rPr>
        <w:t xml:space="preserve"> nuevoleon</w:t>
      </w:r>
      <w:r w:rsidR="00CE6A2C" w:rsidRPr="00D7622C">
        <w:rPr>
          <w:rFonts w:ascii="Arial" w:hAnsi="Arial" w:cs="Arial"/>
          <w:color w:val="111111"/>
          <w:sz w:val="20"/>
          <w:szCs w:val="20"/>
          <w:shd w:val="clear" w:color="auto" w:fill="FFFFFF"/>
        </w:rPr>
        <w:t>@pri.org.mx</w:t>
      </w:r>
    </w:p>
    <w:p w:rsidR="00FE60CB" w:rsidRPr="00D7622C" w:rsidRDefault="00FE60CB" w:rsidP="00BB7A1E">
      <w:pPr>
        <w:spacing w:after="0" w:line="240" w:lineRule="auto"/>
        <w:ind w:right="-234"/>
        <w:rPr>
          <w:rFonts w:ascii="Arial" w:hAnsi="Arial" w:cs="Arial"/>
          <w:b/>
          <w:bCs/>
          <w:sz w:val="20"/>
          <w:szCs w:val="20"/>
        </w:rPr>
      </w:pPr>
    </w:p>
    <w:p w:rsidR="007A33DB" w:rsidRPr="00D7622C" w:rsidRDefault="00FE60CB" w:rsidP="007A33DB">
      <w:pPr>
        <w:spacing w:after="0" w:line="240" w:lineRule="auto"/>
        <w:ind w:right="-234"/>
        <w:rPr>
          <w:rFonts w:ascii="Arial" w:hAnsi="Arial" w:cs="Arial"/>
          <w:b/>
          <w:bCs/>
          <w:sz w:val="20"/>
          <w:szCs w:val="20"/>
        </w:rPr>
      </w:pPr>
      <w:r w:rsidRPr="00D7622C">
        <w:rPr>
          <w:rFonts w:ascii="Arial" w:hAnsi="Arial" w:cs="Arial"/>
          <w:b/>
          <w:bCs/>
          <w:sz w:val="20"/>
          <w:szCs w:val="20"/>
        </w:rPr>
        <w:t>Tr</w:t>
      </w:r>
      <w:r w:rsidR="00D7622C">
        <w:rPr>
          <w:rFonts w:ascii="Arial" w:hAnsi="Arial" w:cs="Arial"/>
          <w:b/>
          <w:bCs/>
          <w:sz w:val="20"/>
          <w:szCs w:val="20"/>
        </w:rPr>
        <w:t>ansferencia de datos personales.</w:t>
      </w:r>
    </w:p>
    <w:p w:rsidR="007A33DB" w:rsidRPr="00D7622C" w:rsidRDefault="007A33DB" w:rsidP="007A33DB">
      <w:pPr>
        <w:spacing w:after="0" w:line="240" w:lineRule="auto"/>
        <w:ind w:right="-234"/>
        <w:jc w:val="both"/>
        <w:rPr>
          <w:rFonts w:ascii="Arial" w:eastAsia="Times New Roman" w:hAnsi="Arial" w:cs="Arial"/>
          <w:color w:val="000000" w:themeColor="text1"/>
          <w:sz w:val="20"/>
          <w:szCs w:val="20"/>
          <w:lang w:eastAsia="es-MX"/>
        </w:rPr>
      </w:pPr>
      <w:r w:rsidRPr="00D7622C">
        <w:rPr>
          <w:rFonts w:ascii="Arial" w:eastAsia="Times New Roman" w:hAnsi="Arial" w:cs="Arial"/>
          <w:color w:val="000000" w:themeColor="text1"/>
          <w:sz w:val="20"/>
          <w:szCs w:val="20"/>
          <w:lang w:eastAsia="es-MX"/>
        </w:rPr>
        <w:t xml:space="preserve">Se informa que se transferirán los siguientes datos personales: </w:t>
      </w:r>
      <w:r w:rsidRPr="00D7622C">
        <w:rPr>
          <w:rFonts w:ascii="Arial" w:hAnsi="Arial" w:cs="Arial"/>
          <w:bCs/>
          <w:sz w:val="20"/>
          <w:szCs w:val="20"/>
        </w:rPr>
        <w:t>nombre completo,</w:t>
      </w:r>
      <w:r w:rsidRPr="00D7622C">
        <w:rPr>
          <w:rFonts w:ascii="Arial" w:eastAsia="Times New Roman" w:hAnsi="Arial" w:cs="Arial"/>
          <w:color w:val="000000"/>
          <w:sz w:val="20"/>
          <w:szCs w:val="20"/>
          <w:lang w:eastAsia="es-MX"/>
        </w:rPr>
        <w:t xml:space="preserve"> OCR de la credencial de elector, clave de elector, firma y huella digital, imagen y copia de la credencial de elector vigente al Comité Ejecutivo Nacional del Partido Revolucionario Institucional.</w:t>
      </w:r>
    </w:p>
    <w:p w:rsidR="007A33DB" w:rsidRPr="00D7622C" w:rsidRDefault="007A33DB" w:rsidP="007A33DB">
      <w:pPr>
        <w:spacing w:after="0" w:line="240" w:lineRule="auto"/>
        <w:ind w:right="-234"/>
        <w:jc w:val="both"/>
        <w:rPr>
          <w:rFonts w:ascii="Arial" w:eastAsia="Times New Roman" w:hAnsi="Arial" w:cs="Arial"/>
          <w:color w:val="000000"/>
          <w:sz w:val="20"/>
          <w:szCs w:val="20"/>
          <w:lang w:eastAsia="es-MX"/>
        </w:rPr>
      </w:pPr>
    </w:p>
    <w:p w:rsidR="007A33DB" w:rsidRPr="00D7622C" w:rsidRDefault="007A33DB" w:rsidP="007A33DB">
      <w:pPr>
        <w:shd w:val="clear" w:color="auto" w:fill="FFFFFF"/>
        <w:spacing w:after="0" w:line="240" w:lineRule="auto"/>
        <w:ind w:right="-232"/>
        <w:jc w:val="both"/>
        <w:rPr>
          <w:rFonts w:ascii="Arial" w:eastAsia="Times New Roman" w:hAnsi="Arial" w:cs="Arial"/>
          <w:color w:val="000000" w:themeColor="text1"/>
          <w:sz w:val="20"/>
          <w:szCs w:val="20"/>
          <w:lang w:eastAsia="es-MX"/>
        </w:rPr>
      </w:pPr>
      <w:r w:rsidRPr="00D7622C">
        <w:rPr>
          <w:rFonts w:ascii="Arial" w:eastAsia="Times New Roman" w:hAnsi="Arial" w:cs="Arial"/>
          <w:color w:val="000000" w:themeColor="text1"/>
          <w:sz w:val="20"/>
          <w:szCs w:val="20"/>
          <w:lang w:eastAsia="es-MX"/>
        </w:rPr>
        <w:t>El uso que dicha dependencia tendrá de los datos e información, será exclusivo de este aviso de privacidad y tendrá el siguiente propósito:</w:t>
      </w:r>
    </w:p>
    <w:p w:rsidR="007A33DB" w:rsidRPr="00D7622C" w:rsidRDefault="007A33DB" w:rsidP="007A33DB">
      <w:pPr>
        <w:shd w:val="clear" w:color="auto" w:fill="FFFFFF"/>
        <w:spacing w:after="0" w:line="240" w:lineRule="auto"/>
        <w:ind w:right="-232"/>
        <w:jc w:val="both"/>
        <w:rPr>
          <w:rFonts w:ascii="Arial" w:eastAsia="Times New Roman" w:hAnsi="Arial" w:cs="Arial"/>
          <w:color w:val="000000" w:themeColor="text1"/>
          <w:sz w:val="20"/>
          <w:szCs w:val="20"/>
          <w:lang w:eastAsia="es-MX"/>
        </w:rPr>
      </w:pPr>
    </w:p>
    <w:p w:rsidR="007A33DB" w:rsidRPr="00D7622C" w:rsidRDefault="007A33DB" w:rsidP="007A33DB">
      <w:pPr>
        <w:pStyle w:val="Prrafodelista"/>
        <w:numPr>
          <w:ilvl w:val="0"/>
          <w:numId w:val="3"/>
        </w:numPr>
        <w:shd w:val="clear" w:color="auto" w:fill="FFFFFF"/>
        <w:spacing w:after="0" w:line="240" w:lineRule="auto"/>
        <w:ind w:right="-232"/>
        <w:jc w:val="both"/>
        <w:rPr>
          <w:rFonts w:ascii="Arial" w:eastAsia="Times New Roman" w:hAnsi="Arial" w:cs="Arial"/>
          <w:color w:val="000000" w:themeColor="text1"/>
          <w:sz w:val="20"/>
          <w:szCs w:val="20"/>
          <w:lang w:eastAsia="es-MX"/>
        </w:rPr>
      </w:pPr>
      <w:r w:rsidRPr="00D7622C">
        <w:rPr>
          <w:rFonts w:ascii="Arial" w:eastAsia="Times New Roman" w:hAnsi="Arial" w:cs="Arial"/>
          <w:color w:val="000000"/>
          <w:sz w:val="20"/>
          <w:szCs w:val="20"/>
          <w:lang w:eastAsia="es-MX"/>
        </w:rPr>
        <w:t>Enviarlos al Instituto Nacional Electoral con el fin de validar que la persona que firma sea la que se presentó para afiliarse.</w:t>
      </w:r>
    </w:p>
    <w:p w:rsidR="007A33DB" w:rsidRPr="00D7622C" w:rsidRDefault="007A33DB" w:rsidP="007A33DB">
      <w:pPr>
        <w:shd w:val="clear" w:color="auto" w:fill="FFFFFF"/>
        <w:spacing w:after="0" w:line="240" w:lineRule="auto"/>
        <w:ind w:right="-232"/>
        <w:jc w:val="both"/>
        <w:rPr>
          <w:rFonts w:ascii="Arial" w:eastAsia="Times New Roman" w:hAnsi="Arial" w:cs="Arial"/>
          <w:color w:val="000000" w:themeColor="text1"/>
          <w:sz w:val="20"/>
          <w:szCs w:val="20"/>
          <w:lang w:eastAsia="es-MX"/>
        </w:rPr>
      </w:pPr>
    </w:p>
    <w:p w:rsidR="007A33DB" w:rsidRPr="00D7622C" w:rsidRDefault="007A33DB" w:rsidP="007A33DB">
      <w:pPr>
        <w:shd w:val="clear" w:color="auto" w:fill="FFFFFF"/>
        <w:spacing w:after="0" w:line="240" w:lineRule="auto"/>
        <w:ind w:right="-232"/>
        <w:jc w:val="both"/>
        <w:rPr>
          <w:rFonts w:ascii="Arial" w:eastAsia="Times New Roman" w:hAnsi="Arial" w:cs="Arial"/>
          <w:color w:val="000000" w:themeColor="text1"/>
          <w:sz w:val="20"/>
          <w:szCs w:val="20"/>
          <w:lang w:eastAsia="es-MX"/>
        </w:rPr>
      </w:pPr>
      <w:r w:rsidRPr="00D7622C">
        <w:rPr>
          <w:rFonts w:ascii="Arial" w:eastAsia="Times New Roman" w:hAnsi="Arial" w:cs="Arial"/>
          <w:color w:val="000000" w:themeColor="text1"/>
          <w:sz w:val="20"/>
          <w:szCs w:val="20"/>
          <w:lang w:eastAsia="es-MX"/>
        </w:rPr>
        <w:t>Por último, se hace de su conocimiento que también podrán ser transferidos en la hipótesis de que sean necesarias para atender requerimientos de información de una autoridad competente, que estén debidamente fundado y motivados.</w:t>
      </w:r>
    </w:p>
    <w:p w:rsidR="007A33DB" w:rsidRPr="00D7622C" w:rsidRDefault="007A33DB" w:rsidP="007A33DB">
      <w:pPr>
        <w:shd w:val="clear" w:color="auto" w:fill="FFFFFF"/>
        <w:spacing w:after="0" w:line="240" w:lineRule="auto"/>
        <w:ind w:right="-232"/>
        <w:jc w:val="both"/>
        <w:rPr>
          <w:rFonts w:ascii="Arial" w:eastAsia="Times New Roman" w:hAnsi="Arial" w:cs="Arial"/>
          <w:color w:val="000000" w:themeColor="text1"/>
          <w:sz w:val="20"/>
          <w:szCs w:val="20"/>
          <w:lang w:eastAsia="es-MX"/>
        </w:rPr>
      </w:pPr>
    </w:p>
    <w:p w:rsidR="007A33DB" w:rsidRPr="00D7622C" w:rsidRDefault="007A33DB" w:rsidP="007A33DB">
      <w:pPr>
        <w:shd w:val="clear" w:color="auto" w:fill="FFFFFF"/>
        <w:spacing w:after="0" w:line="240" w:lineRule="auto"/>
        <w:ind w:right="-232"/>
        <w:jc w:val="both"/>
        <w:rPr>
          <w:rFonts w:ascii="Arial" w:eastAsia="Times New Roman" w:hAnsi="Arial" w:cs="Arial"/>
          <w:color w:val="000000" w:themeColor="text1"/>
          <w:sz w:val="20"/>
          <w:szCs w:val="20"/>
          <w:lang w:eastAsia="es-MX"/>
        </w:rPr>
      </w:pPr>
      <w:r w:rsidRPr="00D7622C">
        <w:rPr>
          <w:rFonts w:ascii="Arial" w:hAnsi="Arial" w:cs="Arial"/>
          <w:color w:val="000000"/>
          <w:sz w:val="20"/>
          <w:szCs w:val="20"/>
        </w:rPr>
        <w:t>Resulta de gran importancia contar con su consentimiento, por lo que, se entenderá que al proporcionar sus datos personales, acepta la transferencia de sus datos en los términos que establece el aviso de privacidad integral.</w:t>
      </w:r>
    </w:p>
    <w:p w:rsidR="00FE60CB" w:rsidRPr="00D7622C" w:rsidRDefault="00FE60CB" w:rsidP="00BB7A1E">
      <w:pPr>
        <w:spacing w:after="0" w:line="240" w:lineRule="auto"/>
        <w:ind w:right="-234"/>
        <w:jc w:val="both"/>
        <w:rPr>
          <w:rFonts w:ascii="Arial" w:hAnsi="Arial" w:cs="Arial"/>
          <w:b/>
          <w:bCs/>
          <w:sz w:val="20"/>
          <w:szCs w:val="20"/>
          <w:lang w:val="es-ES_tradnl"/>
        </w:rPr>
      </w:pPr>
    </w:p>
    <w:p w:rsidR="00FE60CB" w:rsidRPr="00D7622C" w:rsidRDefault="00FE60CB" w:rsidP="00BB7A1E">
      <w:pPr>
        <w:spacing w:after="0" w:line="240" w:lineRule="auto"/>
        <w:ind w:right="-234"/>
        <w:jc w:val="both"/>
        <w:rPr>
          <w:rFonts w:ascii="Arial" w:hAnsi="Arial" w:cs="Arial"/>
          <w:b/>
          <w:bCs/>
          <w:sz w:val="20"/>
          <w:szCs w:val="20"/>
          <w:lang w:val="es-ES_tradnl"/>
        </w:rPr>
      </w:pPr>
      <w:r w:rsidRPr="00D7622C">
        <w:rPr>
          <w:rFonts w:ascii="Arial" w:hAnsi="Arial" w:cs="Arial"/>
          <w:b/>
          <w:bCs/>
          <w:sz w:val="20"/>
          <w:szCs w:val="20"/>
          <w:lang w:val="es-ES_tradnl"/>
        </w:rPr>
        <w:t>Mecanismos para el</w:t>
      </w:r>
      <w:r w:rsidR="00D7622C">
        <w:rPr>
          <w:rFonts w:ascii="Arial" w:hAnsi="Arial" w:cs="Arial"/>
          <w:b/>
          <w:bCs/>
          <w:sz w:val="20"/>
          <w:szCs w:val="20"/>
          <w:lang w:val="es-ES_tradnl"/>
        </w:rPr>
        <w:t xml:space="preserve"> ejercicio de los derechos ARCO.</w:t>
      </w:r>
    </w:p>
    <w:p w:rsidR="00FE60CB" w:rsidRPr="00D7622C" w:rsidRDefault="00FE60CB" w:rsidP="00BB7A1E">
      <w:pPr>
        <w:spacing w:after="0" w:line="240" w:lineRule="auto"/>
        <w:ind w:right="-234"/>
        <w:jc w:val="both"/>
        <w:rPr>
          <w:rFonts w:ascii="Arial" w:hAnsi="Arial" w:cs="Arial"/>
          <w:bCs/>
          <w:sz w:val="20"/>
          <w:szCs w:val="20"/>
          <w:lang w:val="es-ES_tradnl"/>
        </w:rPr>
      </w:pPr>
      <w:r w:rsidRPr="00D7622C">
        <w:rPr>
          <w:rFonts w:ascii="Arial" w:hAnsi="Arial" w:cs="Arial"/>
          <w:sz w:val="20"/>
          <w:szCs w:val="20"/>
          <w:shd w:val="clear" w:color="auto" w:fill="FFFFFF"/>
        </w:rPr>
        <w:t xml:space="preserve">Es de suma importancia mencionar que Usted cuenta con la posibilidad de ejercer en todo momento sus derechos ARCO, acrónimo de Acceso, Rectificación, Cancelación y Oposición, así como el de portabilidad de los datos, ya sea por su propia cuenta o por medio de su representante legal, </w:t>
      </w:r>
      <w:r w:rsidRPr="00D7622C">
        <w:rPr>
          <w:rFonts w:ascii="Arial" w:hAnsi="Arial" w:cs="Arial"/>
          <w:bCs/>
          <w:sz w:val="20"/>
          <w:szCs w:val="20"/>
          <w:lang w:val="es-ES_tradnl"/>
        </w:rPr>
        <w:t>presentando una solicitud de derechos ARCO especificando el derecho que desea ejercer, pudiendo acudir directamente ante la</w:t>
      </w:r>
      <w:r w:rsidR="00CE6A2C" w:rsidRPr="00D7622C">
        <w:rPr>
          <w:rFonts w:ascii="Arial" w:hAnsi="Arial" w:cs="Arial"/>
          <w:bCs/>
          <w:sz w:val="20"/>
          <w:szCs w:val="20"/>
          <w:lang w:val="es-ES_tradnl"/>
        </w:rPr>
        <w:t xml:space="preserve"> Secretaría Jurídica y de Transparencia</w:t>
      </w:r>
      <w:r w:rsidRPr="00D7622C">
        <w:rPr>
          <w:rFonts w:ascii="Arial" w:hAnsi="Arial" w:cs="Arial"/>
          <w:bCs/>
          <w:sz w:val="20"/>
          <w:szCs w:val="20"/>
          <w:lang w:val="es-ES_tradnl"/>
        </w:rPr>
        <w:t xml:space="preserve"> de </w:t>
      </w:r>
      <w:r w:rsidR="00BB7A1E" w:rsidRPr="00D7622C">
        <w:rPr>
          <w:rFonts w:ascii="Arial" w:hAnsi="Arial" w:cs="Arial"/>
          <w:bCs/>
          <w:sz w:val="20"/>
          <w:szCs w:val="20"/>
          <w:lang w:val="es-ES_tradnl"/>
        </w:rPr>
        <w:t>este Partido, el</w:t>
      </w:r>
      <w:r w:rsidRPr="00D7622C">
        <w:rPr>
          <w:rFonts w:ascii="Arial" w:hAnsi="Arial" w:cs="Arial"/>
          <w:bCs/>
          <w:sz w:val="20"/>
          <w:szCs w:val="20"/>
          <w:lang w:val="es-ES_tradnl"/>
        </w:rPr>
        <w:t xml:space="preserve"> cual tiene su domicilio en</w:t>
      </w:r>
      <w:r w:rsidR="00CE6A2C" w:rsidRPr="00D7622C">
        <w:rPr>
          <w:rFonts w:ascii="Arial" w:hAnsi="Arial" w:cs="Arial"/>
          <w:sz w:val="20"/>
          <w:szCs w:val="20"/>
        </w:rPr>
        <w:t xml:space="preserve"> ubicado en </w:t>
      </w:r>
      <w:r w:rsidR="00CE6A2C" w:rsidRPr="00D7622C">
        <w:rPr>
          <w:rFonts w:ascii="Arial" w:eastAsia="Times New Roman" w:hAnsi="Arial" w:cs="Arial"/>
          <w:bCs/>
          <w:color w:val="000000" w:themeColor="text1"/>
          <w:sz w:val="20"/>
          <w:szCs w:val="20"/>
          <w:lang w:eastAsia="es-MX"/>
        </w:rPr>
        <w:t>calle Pino Suárez, número 906, esquina Arteaga,  colonia  Centro, código postal  64000, Monterrey, Nuevo León</w:t>
      </w:r>
      <w:r w:rsidRPr="00D7622C">
        <w:rPr>
          <w:rFonts w:ascii="Arial" w:hAnsi="Arial" w:cs="Arial"/>
          <w:bCs/>
          <w:sz w:val="20"/>
          <w:szCs w:val="20"/>
          <w:lang w:val="es-ES_tradnl"/>
        </w:rPr>
        <w:t>, así como por correo electrónico o bien, a través de la Plataforma Nacional de Transparencia (</w:t>
      </w:r>
      <w:hyperlink r:id="rId9" w:history="1">
        <w:r w:rsidRPr="00D7622C">
          <w:rPr>
            <w:rFonts w:ascii="Arial" w:hAnsi="Arial" w:cs="Arial"/>
            <w:bCs/>
            <w:color w:val="0000FF" w:themeColor="hyperlink"/>
            <w:sz w:val="20"/>
            <w:szCs w:val="20"/>
            <w:u w:val="single"/>
            <w:lang w:val="es-ES_tradnl"/>
          </w:rPr>
          <w:t>http://www.plataformadetransparencia.org.mx/</w:t>
        </w:r>
      </w:hyperlink>
      <w:r w:rsidRPr="00D7622C">
        <w:rPr>
          <w:rFonts w:ascii="Arial" w:hAnsi="Arial" w:cs="Arial"/>
          <w:bCs/>
          <w:sz w:val="20"/>
          <w:szCs w:val="20"/>
          <w:lang w:val="es-ES_tradnl"/>
        </w:rPr>
        <w:t>).</w:t>
      </w:r>
    </w:p>
    <w:p w:rsidR="00FE60CB" w:rsidRPr="00D7622C" w:rsidRDefault="00FE60CB" w:rsidP="00BB7A1E">
      <w:pPr>
        <w:spacing w:after="0" w:line="240" w:lineRule="auto"/>
        <w:ind w:right="-234"/>
        <w:jc w:val="both"/>
        <w:rPr>
          <w:rFonts w:ascii="Arial" w:hAnsi="Arial" w:cs="Arial"/>
          <w:bCs/>
          <w:sz w:val="20"/>
          <w:szCs w:val="20"/>
          <w:lang w:val="es-ES_tradnl"/>
        </w:rPr>
      </w:pPr>
    </w:p>
    <w:p w:rsidR="00FE60CB" w:rsidRPr="00D7622C" w:rsidRDefault="00FE60CB" w:rsidP="00BB7A1E">
      <w:pPr>
        <w:spacing w:after="0" w:line="240" w:lineRule="auto"/>
        <w:ind w:right="-234"/>
        <w:jc w:val="both"/>
        <w:rPr>
          <w:rFonts w:ascii="Arial" w:hAnsi="Arial" w:cs="Arial"/>
          <w:b/>
          <w:bCs/>
          <w:sz w:val="20"/>
          <w:szCs w:val="20"/>
          <w:lang w:val="es-ES_tradnl"/>
        </w:rPr>
      </w:pPr>
      <w:r w:rsidRPr="00D7622C">
        <w:rPr>
          <w:rFonts w:ascii="Arial" w:hAnsi="Arial" w:cs="Arial"/>
          <w:b/>
          <w:bCs/>
          <w:sz w:val="20"/>
          <w:szCs w:val="20"/>
          <w:lang w:val="es-ES_tradnl"/>
        </w:rPr>
        <w:t>Cambios en el aviso de privacidad</w:t>
      </w:r>
      <w:r w:rsidR="00D7622C">
        <w:rPr>
          <w:rFonts w:ascii="Arial" w:hAnsi="Arial" w:cs="Arial"/>
          <w:b/>
          <w:bCs/>
          <w:sz w:val="20"/>
          <w:szCs w:val="20"/>
          <w:lang w:val="es-ES_tradnl"/>
        </w:rPr>
        <w:t>.</w:t>
      </w:r>
      <w:bookmarkStart w:id="0" w:name="_GoBack"/>
      <w:bookmarkEnd w:id="0"/>
    </w:p>
    <w:p w:rsidR="00FE60CB" w:rsidRPr="00D7622C" w:rsidRDefault="00FE60CB" w:rsidP="00BB7A1E">
      <w:pPr>
        <w:spacing w:after="0" w:line="240" w:lineRule="auto"/>
        <w:ind w:right="-234"/>
        <w:jc w:val="both"/>
        <w:rPr>
          <w:rFonts w:ascii="Arial" w:hAnsi="Arial" w:cs="Arial"/>
          <w:bCs/>
          <w:sz w:val="20"/>
          <w:szCs w:val="20"/>
        </w:rPr>
      </w:pPr>
      <w:r w:rsidRPr="00D7622C">
        <w:rPr>
          <w:rFonts w:ascii="Arial" w:hAnsi="Arial" w:cs="Arial"/>
          <w:bCs/>
          <w:sz w:val="20"/>
          <w:szCs w:val="20"/>
        </w:rPr>
        <w:t>En caso de que exista un cambio en el aviso de privacidad, nos comprometemos a mantenerlo informado sobre el mismo, ello a través de la página https</w:t>
      </w:r>
      <w:proofErr w:type="gramStart"/>
      <w:r w:rsidR="002861A4" w:rsidRPr="00D7622C">
        <w:rPr>
          <w:rFonts w:ascii="Arial" w:hAnsi="Arial" w:cs="Arial"/>
          <w:bCs/>
          <w:sz w:val="20"/>
          <w:szCs w:val="20"/>
        </w:rPr>
        <w:t>:/</w:t>
      </w:r>
      <w:proofErr w:type="gramEnd"/>
      <w:r w:rsidR="002861A4" w:rsidRPr="00D7622C">
        <w:rPr>
          <w:rFonts w:ascii="Arial" w:hAnsi="Arial" w:cs="Arial"/>
          <w:bCs/>
          <w:sz w:val="20"/>
          <w:szCs w:val="20"/>
        </w:rPr>
        <w:t>/prinuevoleon.mx</w:t>
      </w:r>
      <w:r w:rsidRPr="00D7622C">
        <w:rPr>
          <w:rFonts w:ascii="Arial" w:hAnsi="Arial" w:cs="Arial"/>
          <w:bCs/>
          <w:sz w:val="20"/>
          <w:szCs w:val="20"/>
        </w:rPr>
        <w:t>, o bien, de manera presencial en nuestras instalaciones.</w:t>
      </w:r>
    </w:p>
    <w:p w:rsidR="00F7691F" w:rsidRPr="00D7622C" w:rsidRDefault="00F7691F" w:rsidP="00BB7A1E">
      <w:pPr>
        <w:ind w:right="-234"/>
        <w:rPr>
          <w:rFonts w:ascii="Arial" w:hAnsi="Arial" w:cs="Arial"/>
          <w:sz w:val="20"/>
          <w:szCs w:val="20"/>
        </w:rPr>
      </w:pPr>
    </w:p>
    <w:sectPr w:rsidR="00F7691F" w:rsidRPr="00D7622C">
      <w:headerReference w:type="even" r:id="rId10"/>
      <w:head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5D7" w:rsidRDefault="000C15D7" w:rsidP="00FE60CB">
      <w:pPr>
        <w:spacing w:after="0" w:line="240" w:lineRule="auto"/>
      </w:pPr>
      <w:r>
        <w:separator/>
      </w:r>
    </w:p>
  </w:endnote>
  <w:endnote w:type="continuationSeparator" w:id="0">
    <w:p w:rsidR="000C15D7" w:rsidRDefault="000C15D7" w:rsidP="00FE6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5D7" w:rsidRDefault="000C15D7" w:rsidP="00FE60CB">
      <w:pPr>
        <w:spacing w:after="0" w:line="240" w:lineRule="auto"/>
      </w:pPr>
      <w:r>
        <w:separator/>
      </w:r>
    </w:p>
  </w:footnote>
  <w:footnote w:type="continuationSeparator" w:id="0">
    <w:p w:rsidR="000C15D7" w:rsidRDefault="000C15D7" w:rsidP="00FE6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D0A" w:rsidRDefault="000C15D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438954" o:spid="_x0000_s2050" type="#_x0000_t75" style="position:absolute;margin-left:0;margin-top:0;width:612pt;height:11in;z-index:-251656192;mso-position-horizontal:center;mso-position-horizontal-relative:margin;mso-position-vertical:center;mso-position-vertical-relative:margin" o:allowincell="f">
          <v:imagedata r:id="rId1" o:title="IGUALDAD E INCLUSIÓN_HOJA MEMBRETADA TAMAÑO CARTA_HOJA 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D0A" w:rsidRDefault="000C15D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8438953" o:spid="_x0000_s2049" type="#_x0000_t75" style="position:absolute;margin-left:0;margin-top:0;width:612pt;height:11in;z-index:-251657216;mso-position-horizontal:center;mso-position-horizontal-relative:margin;mso-position-vertical:center;mso-position-vertical-relative:margin" o:allowincell="f">
          <v:imagedata r:id="rId1" o:title="IGUALDAD E INCLUSIÓN_HOJA MEMBRETADA TAMAÑO CARTA_HOJA 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E036C"/>
    <w:multiLevelType w:val="hybridMultilevel"/>
    <w:tmpl w:val="0758F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581483"/>
    <w:multiLevelType w:val="hybridMultilevel"/>
    <w:tmpl w:val="16923E4A"/>
    <w:lvl w:ilvl="0" w:tplc="21121F1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4802344C"/>
    <w:multiLevelType w:val="multilevel"/>
    <w:tmpl w:val="FF96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817AAA"/>
    <w:multiLevelType w:val="hybridMultilevel"/>
    <w:tmpl w:val="55484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0CB"/>
    <w:rsid w:val="000C15D7"/>
    <w:rsid w:val="001550BB"/>
    <w:rsid w:val="0016532F"/>
    <w:rsid w:val="00221826"/>
    <w:rsid w:val="002861A4"/>
    <w:rsid w:val="00313741"/>
    <w:rsid w:val="0049267B"/>
    <w:rsid w:val="005C742F"/>
    <w:rsid w:val="006076E9"/>
    <w:rsid w:val="007A33DB"/>
    <w:rsid w:val="00A81A65"/>
    <w:rsid w:val="00BB7A1E"/>
    <w:rsid w:val="00C2197B"/>
    <w:rsid w:val="00C258F4"/>
    <w:rsid w:val="00CE6A2C"/>
    <w:rsid w:val="00D7622C"/>
    <w:rsid w:val="00F7691F"/>
    <w:rsid w:val="00F8733E"/>
    <w:rsid w:val="00FE6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C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0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0CB"/>
  </w:style>
  <w:style w:type="paragraph" w:styleId="Piedepgina">
    <w:name w:val="footer"/>
    <w:basedOn w:val="Normal"/>
    <w:link w:val="PiedepginaCar"/>
    <w:uiPriority w:val="99"/>
    <w:unhideWhenUsed/>
    <w:rsid w:val="00FE60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0CB"/>
  </w:style>
  <w:style w:type="paragraph" w:styleId="Sinespaciado">
    <w:name w:val="No Spacing"/>
    <w:uiPriority w:val="1"/>
    <w:qFormat/>
    <w:rsid w:val="00FE60CB"/>
    <w:pPr>
      <w:spacing w:after="0" w:line="240" w:lineRule="auto"/>
    </w:pPr>
  </w:style>
  <w:style w:type="character" w:styleId="Hipervnculo">
    <w:name w:val="Hyperlink"/>
    <w:basedOn w:val="Fuentedeprrafopredeter"/>
    <w:uiPriority w:val="99"/>
    <w:unhideWhenUsed/>
    <w:rsid w:val="00FE60CB"/>
    <w:rPr>
      <w:color w:val="0000FF"/>
      <w:u w:val="single"/>
    </w:rPr>
  </w:style>
  <w:style w:type="paragraph" w:styleId="Prrafodelista">
    <w:name w:val="List Paragraph"/>
    <w:basedOn w:val="Normal"/>
    <w:uiPriority w:val="34"/>
    <w:qFormat/>
    <w:rsid w:val="00C258F4"/>
    <w:pPr>
      <w:ind w:left="720"/>
      <w:contextualSpacing/>
    </w:pPr>
  </w:style>
  <w:style w:type="character" w:styleId="Hipervnculovisitado">
    <w:name w:val="FollowedHyperlink"/>
    <w:basedOn w:val="Fuentedeprrafopredeter"/>
    <w:uiPriority w:val="99"/>
    <w:semiHidden/>
    <w:unhideWhenUsed/>
    <w:rsid w:val="002861A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0C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0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0CB"/>
  </w:style>
  <w:style w:type="paragraph" w:styleId="Piedepgina">
    <w:name w:val="footer"/>
    <w:basedOn w:val="Normal"/>
    <w:link w:val="PiedepginaCar"/>
    <w:uiPriority w:val="99"/>
    <w:unhideWhenUsed/>
    <w:rsid w:val="00FE60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0CB"/>
  </w:style>
  <w:style w:type="paragraph" w:styleId="Sinespaciado">
    <w:name w:val="No Spacing"/>
    <w:uiPriority w:val="1"/>
    <w:qFormat/>
    <w:rsid w:val="00FE60CB"/>
    <w:pPr>
      <w:spacing w:after="0" w:line="240" w:lineRule="auto"/>
    </w:pPr>
  </w:style>
  <w:style w:type="character" w:styleId="Hipervnculo">
    <w:name w:val="Hyperlink"/>
    <w:basedOn w:val="Fuentedeprrafopredeter"/>
    <w:uiPriority w:val="99"/>
    <w:unhideWhenUsed/>
    <w:rsid w:val="00FE60CB"/>
    <w:rPr>
      <w:color w:val="0000FF"/>
      <w:u w:val="single"/>
    </w:rPr>
  </w:style>
  <w:style w:type="paragraph" w:styleId="Prrafodelista">
    <w:name w:val="List Paragraph"/>
    <w:basedOn w:val="Normal"/>
    <w:uiPriority w:val="34"/>
    <w:qFormat/>
    <w:rsid w:val="00C258F4"/>
    <w:pPr>
      <w:ind w:left="720"/>
      <w:contextualSpacing/>
    </w:pPr>
  </w:style>
  <w:style w:type="character" w:styleId="Hipervnculovisitado">
    <w:name w:val="FollowedHyperlink"/>
    <w:basedOn w:val="Fuentedeprrafopredeter"/>
    <w:uiPriority w:val="99"/>
    <w:semiHidden/>
    <w:unhideWhenUsed/>
    <w:rsid w:val="002861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2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taformadetransparencia.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472</Words>
  <Characters>2600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Yessica vargas</dc:creator>
  <cp:lastModifiedBy>Yessica vargas</cp:lastModifiedBy>
  <cp:revision>3</cp:revision>
  <dcterms:created xsi:type="dcterms:W3CDTF">2022-05-16T23:46:00Z</dcterms:created>
  <dcterms:modified xsi:type="dcterms:W3CDTF">2022-05-22T22:19:00Z</dcterms:modified>
</cp:coreProperties>
</file>